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BAB59" w14:textId="5D014B61" w:rsidR="00E8092D" w:rsidRDefault="00F37725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SELECIONADOS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5E9B" w14:textId="623651E4" w:rsidR="005100AE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F27D2A" w:rsidRPr="00F27D2A">
        <w:rPr>
          <w:rFonts w:ascii="Times New Roman" w:hAnsi="Times New Roman" w:cs="Times New Roman"/>
          <w:sz w:val="24"/>
          <w:szCs w:val="24"/>
        </w:rPr>
        <w:t>13º Congresso Internacional da Rede Unida, “Faz escuro, mas cantamos: as redes em (</w:t>
      </w:r>
      <w:proofErr w:type="spellStart"/>
      <w:r w:rsidR="00F27D2A" w:rsidRPr="00F27D2A"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Start"/>
      <w:r w:rsidR="00F27D2A" w:rsidRPr="00F27D2A">
        <w:rPr>
          <w:rFonts w:ascii="Times New Roman" w:hAnsi="Times New Roman" w:cs="Times New Roman"/>
          <w:sz w:val="24"/>
          <w:szCs w:val="24"/>
        </w:rPr>
        <w:t>)existência</w:t>
      </w:r>
      <w:proofErr w:type="gramEnd"/>
      <w:r w:rsidR="00F27D2A" w:rsidRPr="00F27D2A">
        <w:rPr>
          <w:rFonts w:ascii="Times New Roman" w:hAnsi="Times New Roman" w:cs="Times New Roman"/>
          <w:sz w:val="24"/>
          <w:szCs w:val="24"/>
        </w:rPr>
        <w:t xml:space="preserve"> nos encontros das águas”</w:t>
      </w: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74D6" w14:textId="73EC8CE0" w:rsidR="005A72E9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projeto, tornam pública </w:t>
      </w:r>
      <w:r w:rsidR="00DE4B78">
        <w:rPr>
          <w:rFonts w:ascii="Times New Roman" w:hAnsi="Times New Roman" w:cs="Times New Roman"/>
          <w:sz w:val="24"/>
          <w:szCs w:val="24"/>
        </w:rPr>
        <w:t>as</w:t>
      </w:r>
      <w:proofErr w:type="gramStart"/>
      <w:r w:rsidR="00DE4B78">
        <w:rPr>
          <w:rFonts w:ascii="Times New Roman" w:hAnsi="Times New Roman" w:cs="Times New Roman"/>
          <w:sz w:val="24"/>
          <w:szCs w:val="24"/>
        </w:rPr>
        <w:t xml:space="preserve"> </w:t>
      </w:r>
      <w:r w:rsidR="00721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37725">
        <w:rPr>
          <w:rFonts w:ascii="Times New Roman" w:hAnsi="Times New Roman" w:cs="Times New Roman"/>
          <w:sz w:val="24"/>
          <w:szCs w:val="24"/>
        </w:rPr>
        <w:t>SELECION</w:t>
      </w:r>
      <w:r w:rsidR="00DE4B78">
        <w:rPr>
          <w:rFonts w:ascii="Times New Roman" w:hAnsi="Times New Roman" w:cs="Times New Roman"/>
          <w:sz w:val="24"/>
          <w:szCs w:val="24"/>
        </w:rPr>
        <w:t>ADOS</w:t>
      </w:r>
      <w:r w:rsidRPr="009E7E54">
        <w:rPr>
          <w:rFonts w:ascii="Times New Roman" w:hAnsi="Times New Roman" w:cs="Times New Roman"/>
          <w:sz w:val="24"/>
          <w:szCs w:val="24"/>
        </w:rPr>
        <w:t xml:space="preserve"> 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>para Contrato por Serviços, com vistas à contratação por t</w:t>
      </w:r>
      <w:bookmarkStart w:id="0" w:name="_GoBack"/>
      <w:bookmarkEnd w:id="0"/>
      <w:r w:rsidRPr="009E7E54">
        <w:rPr>
          <w:rFonts w:ascii="Times New Roman" w:hAnsi="Times New Roman" w:cs="Times New Roman"/>
          <w:sz w:val="24"/>
          <w:szCs w:val="24"/>
        </w:rPr>
        <w:t xml:space="preserve">empo determinado de </w:t>
      </w:r>
      <w:r w:rsidR="00F27D2A" w:rsidRPr="00F27D2A">
        <w:rPr>
          <w:rFonts w:ascii="Times New Roman" w:hAnsi="Times New Roman" w:cs="Times New Roman"/>
          <w:b/>
          <w:sz w:val="24"/>
          <w:szCs w:val="24"/>
        </w:rPr>
        <w:t>supervisão técnica</w:t>
      </w:r>
      <w:r w:rsidR="00F27D2A">
        <w:rPr>
          <w:rFonts w:ascii="Times New Roman" w:hAnsi="Times New Roman" w:cs="Times New Roman"/>
          <w:b/>
          <w:sz w:val="24"/>
          <w:szCs w:val="24"/>
        </w:rPr>
        <w:t>.</w:t>
      </w:r>
    </w:p>
    <w:p w14:paraId="61BFFF96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011DB9E0" w:rsidR="00036F2B" w:rsidRPr="00F27D2A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JOANA MARIA BORGES DE FREITAS SILVA</w:t>
      </w:r>
    </w:p>
    <w:p w14:paraId="5D96E6B6" w14:textId="3016C7DB" w:rsidR="00F27D2A" w:rsidRPr="00F27D2A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MARLUCE MINEIRO PEREIRA</w:t>
      </w:r>
    </w:p>
    <w:p w14:paraId="6C706D1C" w14:textId="74FDE529" w:rsidR="00F27D2A" w:rsidRPr="00F009A0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RAQUEL DEL SOCORRO JARQUIN RIVAS</w:t>
      </w:r>
    </w:p>
    <w:p w14:paraId="152A053B" w14:textId="536D7310" w:rsidR="00F009A0" w:rsidRPr="00F009A0" w:rsidRDefault="00F009A0" w:rsidP="00F009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Houveram mais inscritos</w:t>
      </w:r>
    </w:p>
    <w:sectPr w:rsidR="00F009A0" w:rsidRPr="00F009A0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6514" w14:textId="77777777" w:rsidR="000A70BD" w:rsidRDefault="000A70BD" w:rsidP="00EA1192">
      <w:pPr>
        <w:spacing w:after="0" w:line="240" w:lineRule="auto"/>
      </w:pPr>
      <w:r>
        <w:separator/>
      </w:r>
    </w:p>
  </w:endnote>
  <w:endnote w:type="continuationSeparator" w:id="0">
    <w:p w14:paraId="4D1207C2" w14:textId="77777777" w:rsidR="000A70BD" w:rsidRDefault="000A70BD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72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E4241" w14:textId="77777777" w:rsidR="000A70BD" w:rsidRDefault="000A70BD" w:rsidP="00EA1192">
      <w:pPr>
        <w:spacing w:after="0" w:line="240" w:lineRule="auto"/>
      </w:pPr>
      <w:r>
        <w:separator/>
      </w:r>
    </w:p>
  </w:footnote>
  <w:footnote w:type="continuationSeparator" w:id="0">
    <w:p w14:paraId="0FC5699C" w14:textId="77777777" w:rsidR="000A70BD" w:rsidRDefault="000A70BD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0A70BD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A70BD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7918"/>
    <w:rsid w:val="00387FE1"/>
    <w:rsid w:val="003F7DAE"/>
    <w:rsid w:val="004036AE"/>
    <w:rsid w:val="004155D0"/>
    <w:rsid w:val="00420512"/>
    <w:rsid w:val="0047255C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4B78"/>
    <w:rsid w:val="00DE75BD"/>
    <w:rsid w:val="00DF5D1D"/>
    <w:rsid w:val="00E27B1E"/>
    <w:rsid w:val="00E337BB"/>
    <w:rsid w:val="00E36E19"/>
    <w:rsid w:val="00E733DF"/>
    <w:rsid w:val="00E76957"/>
    <w:rsid w:val="00E8092D"/>
    <w:rsid w:val="00EA1192"/>
    <w:rsid w:val="00EC0F90"/>
    <w:rsid w:val="00ED1868"/>
    <w:rsid w:val="00ED2E44"/>
    <w:rsid w:val="00F009A0"/>
    <w:rsid w:val="00F27D2A"/>
    <w:rsid w:val="00F339D5"/>
    <w:rsid w:val="00F375E6"/>
    <w:rsid w:val="00F37725"/>
    <w:rsid w:val="00F70677"/>
    <w:rsid w:val="00F9071B"/>
    <w:rsid w:val="00FA154B"/>
    <w:rsid w:val="00FA71DC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2</cp:revision>
  <cp:lastPrinted>2017-09-06T17:36:00Z</cp:lastPrinted>
  <dcterms:created xsi:type="dcterms:W3CDTF">2018-10-16T20:04:00Z</dcterms:created>
  <dcterms:modified xsi:type="dcterms:W3CDTF">2018-10-16T20:04:00Z</dcterms:modified>
</cp:coreProperties>
</file>